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4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5812289" cy="93268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2289" cy="93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Heading1"/>
        <w:spacing w:before="60" w:after="5"/>
        <w:jc w:val="center"/>
      </w:pPr>
      <w:r>
        <w:rPr/>
        <w:t>FORMULÁRIO PARA APRESENTAÇÃO DOS TÍTULOS PARA O CARGO DE PROFESSOR</w:t>
      </w:r>
    </w:p>
    <w:tbl>
      <w:tblPr>
        <w:tblW w:w="0" w:type="auto"/>
        <w:jc w:val="left"/>
        <w:tblInd w:w="58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7"/>
      </w:tblGrid>
      <w:tr>
        <w:trPr>
          <w:trHeight w:val="276" w:hRule="atLeast"/>
        </w:trPr>
        <w:tc>
          <w:tcPr>
            <w:tcW w:w="9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 w:before="14"/>
              <w:ind w:left="3811" w:right="3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DO CANDIDATO</w:t>
            </w:r>
          </w:p>
        </w:tc>
      </w:tr>
      <w:tr>
        <w:trPr>
          <w:trHeight w:val="246" w:hRule="atLeast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>
        <w:trPr>
          <w:trHeight w:val="244" w:hRule="atLeast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501" w:val="left" w:leader="none"/>
              </w:tabs>
              <w:spacing w:line="223" w:lineRule="exact"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Número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Inscrição:</w:t>
              <w:tab/>
              <w:t>Cargo:</w:t>
            </w:r>
          </w:p>
        </w:tc>
      </w:tr>
    </w:tbl>
    <w:p>
      <w:pPr>
        <w:pStyle w:val="BodyText"/>
        <w:spacing w:before="12"/>
        <w:rPr>
          <w:b/>
          <w:sz w:val="19"/>
        </w:rPr>
      </w:pPr>
    </w:p>
    <w:p>
      <w:pPr>
        <w:pStyle w:val="BodyText"/>
        <w:ind w:left="722" w:right="269"/>
        <w:jc w:val="both"/>
      </w:pPr>
      <w:r>
        <w:rPr/>
        <w:t>Venho perante a Comissão Organizadora do Processo de Seleção de Pessoal - Concurso Público </w:t>
      </w:r>
      <w:r>
        <w:rPr>
          <w:rFonts w:ascii="Arial" w:hAnsi="Arial"/>
        </w:rPr>
        <w:t>– </w:t>
      </w:r>
      <w:r>
        <w:rPr/>
        <w:t>Edital nº 001/2019 da Prefeitura Municipal de Pitanga, requerer o recebimento dos títulos abaixo relacionados, acompanhados das respectivas cópias, devidamente autenticadas.</w:t>
      </w:r>
    </w:p>
    <w:p>
      <w:pPr>
        <w:pStyle w:val="BodyText"/>
        <w:ind w:left="722" w:right="266"/>
        <w:jc w:val="both"/>
      </w:pPr>
      <w:r>
        <w:rPr/>
        <w:t>Estou</w:t>
      </w:r>
      <w:r>
        <w:rPr>
          <w:spacing w:val="-6"/>
        </w:rPr>
        <w:t> </w:t>
      </w:r>
      <w:r>
        <w:rPr/>
        <w:t>ciente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só</w:t>
      </w:r>
      <w:r>
        <w:rPr>
          <w:spacing w:val="-7"/>
        </w:rPr>
        <w:t> </w:t>
      </w:r>
      <w:r>
        <w:rPr/>
        <w:t>serão</w:t>
      </w:r>
      <w:r>
        <w:rPr>
          <w:spacing w:val="-6"/>
        </w:rPr>
        <w:t> </w:t>
      </w:r>
      <w:r>
        <w:rPr/>
        <w:t>pontuados</w:t>
      </w:r>
      <w:r>
        <w:rPr>
          <w:spacing w:val="-5"/>
        </w:rPr>
        <w:t> </w:t>
      </w:r>
      <w:r>
        <w:rPr/>
        <w:t>os</w:t>
      </w:r>
      <w:r>
        <w:rPr>
          <w:spacing w:val="-6"/>
        </w:rPr>
        <w:t> </w:t>
      </w:r>
      <w:r>
        <w:rPr/>
        <w:t>títulos</w:t>
      </w:r>
      <w:r>
        <w:rPr>
          <w:spacing w:val="-4"/>
        </w:rPr>
        <w:t> </w:t>
      </w:r>
      <w:r>
        <w:rPr/>
        <w:t>que</w:t>
      </w:r>
      <w:r>
        <w:rPr>
          <w:spacing w:val="-8"/>
        </w:rPr>
        <w:t> </w:t>
      </w:r>
      <w:r>
        <w:rPr/>
        <w:t>atenderem</w:t>
      </w:r>
      <w:r>
        <w:rPr>
          <w:spacing w:val="-7"/>
        </w:rPr>
        <w:t> </w:t>
      </w:r>
      <w:r>
        <w:rPr/>
        <w:t>as</w:t>
      </w:r>
      <w:r>
        <w:rPr>
          <w:spacing w:val="-5"/>
        </w:rPr>
        <w:t> </w:t>
      </w:r>
      <w:r>
        <w:rPr/>
        <w:t>disposições</w:t>
      </w:r>
      <w:r>
        <w:rPr>
          <w:spacing w:val="-5"/>
        </w:rPr>
        <w:t> </w:t>
      </w:r>
      <w:r>
        <w:rPr/>
        <w:t>e</w:t>
      </w:r>
      <w:r>
        <w:rPr>
          <w:spacing w:val="-7"/>
        </w:rPr>
        <w:t> </w:t>
      </w:r>
      <w:r>
        <w:rPr/>
        <w:t>normas</w:t>
      </w:r>
      <w:r>
        <w:rPr>
          <w:spacing w:val="-5"/>
        </w:rPr>
        <w:t> </w:t>
      </w:r>
      <w:r>
        <w:rPr/>
        <w:t>dispostas</w:t>
      </w:r>
      <w:r>
        <w:rPr>
          <w:spacing w:val="-5"/>
        </w:rPr>
        <w:t> </w:t>
      </w:r>
      <w:r>
        <w:rPr/>
        <w:t>no</w:t>
      </w:r>
      <w:r>
        <w:rPr>
          <w:spacing w:val="-7"/>
        </w:rPr>
        <w:t> </w:t>
      </w:r>
      <w:r>
        <w:rPr/>
        <w:t>Edital</w:t>
      </w:r>
      <w:r>
        <w:rPr>
          <w:spacing w:val="-6"/>
        </w:rPr>
        <w:t> </w:t>
      </w:r>
      <w:r>
        <w:rPr/>
        <w:t>de Concurso nº</w:t>
      </w:r>
      <w:r>
        <w:rPr>
          <w:spacing w:val="-2"/>
        </w:rPr>
        <w:t> </w:t>
      </w:r>
      <w:r>
        <w:rPr/>
        <w:t>001/2019.</w:t>
      </w:r>
    </w:p>
    <w:p>
      <w:pPr>
        <w:pStyle w:val="BodyText"/>
      </w:pPr>
    </w:p>
    <w:tbl>
      <w:tblPr>
        <w:tblW w:w="0" w:type="auto"/>
        <w:jc w:val="left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5"/>
        <w:gridCol w:w="1414"/>
        <w:gridCol w:w="1202"/>
        <w:gridCol w:w="1539"/>
        <w:gridCol w:w="1102"/>
      </w:tblGrid>
      <w:tr>
        <w:trPr>
          <w:trHeight w:val="486" w:hRule="atLeast"/>
        </w:trPr>
        <w:tc>
          <w:tcPr>
            <w:tcW w:w="9352" w:type="dxa"/>
            <w:gridSpan w:val="5"/>
          </w:tcPr>
          <w:p>
            <w:pPr>
              <w:pStyle w:val="TableParagraph"/>
              <w:spacing w:before="1"/>
              <w:ind w:left="2990" w:right="29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TÍTULOS PARA O CARGO DE PROFESSOR</w:t>
            </w:r>
          </w:p>
        </w:tc>
      </w:tr>
      <w:tr>
        <w:trPr>
          <w:trHeight w:val="489" w:hRule="atLeast"/>
        </w:trPr>
        <w:tc>
          <w:tcPr>
            <w:tcW w:w="4095" w:type="dxa"/>
          </w:tcPr>
          <w:p>
            <w:pPr>
              <w:pStyle w:val="TableParagraph"/>
              <w:spacing w:before="1"/>
              <w:ind w:left="1464" w:right="14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 do título</w:t>
            </w:r>
          </w:p>
        </w:tc>
        <w:tc>
          <w:tcPr>
            <w:tcW w:w="1414" w:type="dxa"/>
          </w:tcPr>
          <w:p>
            <w:pPr>
              <w:pStyle w:val="TableParagraph"/>
              <w:spacing w:line="240" w:lineRule="atLeast" w:before="1"/>
              <w:ind w:left="215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 </w:t>
            </w:r>
            <w:r>
              <w:rPr>
                <w:b/>
                <w:w w:val="95"/>
                <w:sz w:val="20"/>
              </w:rPr>
              <w:t>Ministrante</w:t>
            </w:r>
          </w:p>
        </w:tc>
        <w:tc>
          <w:tcPr>
            <w:tcW w:w="1202" w:type="dxa"/>
          </w:tcPr>
          <w:p>
            <w:pPr>
              <w:pStyle w:val="TableParagraph"/>
              <w:spacing w:line="240" w:lineRule="atLeast" w:before="1"/>
              <w:ind w:left="287" w:firstLine="76"/>
              <w:rPr>
                <w:b/>
                <w:sz w:val="20"/>
              </w:rPr>
            </w:pPr>
            <w:r>
              <w:rPr>
                <w:b/>
                <w:sz w:val="20"/>
              </w:rPr>
              <w:t>Carga </w:t>
            </w:r>
            <w:r>
              <w:rPr>
                <w:b/>
                <w:w w:val="95"/>
                <w:sz w:val="20"/>
              </w:rPr>
              <w:t>Horária</w:t>
            </w:r>
          </w:p>
        </w:tc>
        <w:tc>
          <w:tcPr>
            <w:tcW w:w="1539" w:type="dxa"/>
          </w:tcPr>
          <w:p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Total de Pontos</w:t>
            </w:r>
          </w:p>
        </w:tc>
        <w:tc>
          <w:tcPr>
            <w:tcW w:w="1102" w:type="dxa"/>
          </w:tcPr>
          <w:p>
            <w:pPr>
              <w:pStyle w:val="TableParagraph"/>
              <w:spacing w:line="240" w:lineRule="atLeast" w:before="1"/>
              <w:ind w:left="211" w:right="80" w:hanging="106"/>
              <w:rPr>
                <w:b/>
                <w:sz w:val="20"/>
              </w:rPr>
            </w:pPr>
            <w:r>
              <w:rPr>
                <w:b/>
                <w:sz w:val="20"/>
              </w:rPr>
              <w:t>Pontuação Máxima</w:t>
            </w:r>
          </w:p>
        </w:tc>
      </w:tr>
      <w:tr>
        <w:trPr>
          <w:trHeight w:val="976" w:hRule="atLeast"/>
        </w:trPr>
        <w:tc>
          <w:tcPr>
            <w:tcW w:w="4095" w:type="dxa"/>
          </w:tcPr>
          <w:p>
            <w:pPr>
              <w:pStyle w:val="TableParagraph"/>
              <w:spacing w:before="1"/>
              <w:ind w:left="107" w:right="284"/>
              <w:jc w:val="both"/>
              <w:rPr>
                <w:sz w:val="20"/>
              </w:rPr>
            </w:pPr>
            <w:r>
              <w:rPr>
                <w:sz w:val="20"/>
              </w:rPr>
              <w:t>Curso de Pós-Graduação (mínimo de 360 horas), em nível de Doutorado na área da educação, que não seja pré-requisito para</w:t>
            </w:r>
          </w:p>
          <w:p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investidura no cargo.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1"/>
              <w:ind w:right="1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1"/>
              <w:ind w:left="211" w:right="394"/>
              <w:jc w:val="center"/>
              <w:rPr>
                <w:sz w:val="20"/>
              </w:rPr>
            </w:pPr>
            <w:r>
              <w:rPr>
                <w:sz w:val="20"/>
              </w:rPr>
              <w:t>(por título)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1"/>
              <w:ind w:right="1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1"/>
              <w:ind w:left="154" w:right="331"/>
              <w:jc w:val="center"/>
              <w:rPr>
                <w:sz w:val="20"/>
              </w:rPr>
            </w:pPr>
            <w:r>
              <w:rPr>
                <w:sz w:val="20"/>
              </w:rPr>
              <w:t>pontos</w:t>
            </w:r>
          </w:p>
        </w:tc>
      </w:tr>
      <w:tr>
        <w:trPr>
          <w:trHeight w:val="976" w:hRule="atLeast"/>
        </w:trPr>
        <w:tc>
          <w:tcPr>
            <w:tcW w:w="4095" w:type="dxa"/>
          </w:tcPr>
          <w:p>
            <w:pPr>
              <w:pStyle w:val="TableParagraph"/>
              <w:spacing w:before="1"/>
              <w:ind w:left="107" w:right="285"/>
              <w:jc w:val="both"/>
              <w:rPr>
                <w:sz w:val="20"/>
              </w:rPr>
            </w:pPr>
            <w:r>
              <w:rPr>
                <w:sz w:val="20"/>
              </w:rPr>
              <w:t>Curso de Pós-Graduação (mínimo de 360 horas), em nível Mestrado na área da educação, que não seja pré-requisito para</w:t>
            </w:r>
          </w:p>
          <w:p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investidura no cargo.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1"/>
              <w:ind w:right="1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1"/>
              <w:ind w:left="211" w:right="394"/>
              <w:jc w:val="center"/>
              <w:rPr>
                <w:sz w:val="20"/>
              </w:rPr>
            </w:pPr>
            <w:r>
              <w:rPr>
                <w:sz w:val="20"/>
              </w:rPr>
              <w:t>(por título)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1"/>
              <w:ind w:right="1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1"/>
              <w:ind w:left="154" w:right="331"/>
              <w:jc w:val="center"/>
              <w:rPr>
                <w:sz w:val="20"/>
              </w:rPr>
            </w:pPr>
            <w:r>
              <w:rPr>
                <w:sz w:val="20"/>
              </w:rPr>
              <w:t>pontos</w:t>
            </w:r>
          </w:p>
        </w:tc>
      </w:tr>
      <w:tr>
        <w:trPr>
          <w:trHeight w:val="976" w:hRule="atLeast"/>
        </w:trPr>
        <w:tc>
          <w:tcPr>
            <w:tcW w:w="4095" w:type="dxa"/>
          </w:tcPr>
          <w:p>
            <w:pPr>
              <w:pStyle w:val="TableParagraph"/>
              <w:spacing w:before="1"/>
              <w:ind w:left="107" w:right="282"/>
              <w:jc w:val="both"/>
              <w:rPr>
                <w:sz w:val="20"/>
              </w:rPr>
            </w:pPr>
            <w:r>
              <w:rPr>
                <w:sz w:val="20"/>
              </w:rPr>
              <w:t>Curso de Pós-Graduação (mínimo de 360 horas), Especialização ou Aperfeiçoamento, na área da educação, que não seja pré-</w:t>
            </w:r>
          </w:p>
          <w:p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requisito para investidura no cargo.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1"/>
              <w:ind w:right="1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/>
              <w:ind w:left="211" w:right="394"/>
              <w:jc w:val="center"/>
              <w:rPr>
                <w:sz w:val="20"/>
              </w:rPr>
            </w:pPr>
            <w:r>
              <w:rPr>
                <w:sz w:val="20"/>
              </w:rPr>
              <w:t>(por título)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1"/>
              <w:ind w:right="1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54" w:right="331"/>
              <w:jc w:val="center"/>
              <w:rPr>
                <w:sz w:val="20"/>
              </w:rPr>
            </w:pPr>
            <w:r>
              <w:rPr>
                <w:sz w:val="20"/>
              </w:rPr>
              <w:t>pontos</w:t>
            </w:r>
          </w:p>
        </w:tc>
      </w:tr>
      <w:tr>
        <w:trPr>
          <w:trHeight w:val="928" w:hRule="atLeast"/>
        </w:trPr>
        <w:tc>
          <w:tcPr>
            <w:tcW w:w="4095" w:type="dxa"/>
          </w:tcPr>
          <w:p>
            <w:pPr>
              <w:pStyle w:val="TableParagraph"/>
              <w:spacing w:before="99"/>
              <w:ind w:left="160" w:right="287"/>
              <w:jc w:val="both"/>
              <w:rPr>
                <w:sz w:val="20"/>
              </w:rPr>
            </w:pPr>
            <w:r>
              <w:rPr>
                <w:sz w:val="20"/>
              </w:rPr>
              <w:t>Graduação em curso de nível superior na área da educação, que não seja</w:t>
            </w:r>
            <w:r>
              <w:rPr>
                <w:spacing w:val="-32"/>
                <w:sz w:val="20"/>
              </w:rPr>
              <w:t> </w:t>
            </w:r>
            <w:r>
              <w:rPr>
                <w:sz w:val="20"/>
              </w:rPr>
              <w:t>pré-requisito para investidura 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cargo.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right="1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/>
              <w:ind w:left="211" w:right="394"/>
              <w:jc w:val="center"/>
              <w:rPr>
                <w:sz w:val="20"/>
              </w:rPr>
            </w:pPr>
            <w:r>
              <w:rPr>
                <w:sz w:val="20"/>
              </w:rPr>
              <w:t>(por título)</w:t>
            </w:r>
          </w:p>
        </w:tc>
        <w:tc>
          <w:tcPr>
            <w:tcW w:w="1102" w:type="dxa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right="1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/>
              <w:ind w:left="154" w:right="331"/>
              <w:jc w:val="center"/>
              <w:rPr>
                <w:sz w:val="20"/>
              </w:rPr>
            </w:pPr>
            <w:r>
              <w:rPr>
                <w:sz w:val="20"/>
              </w:rPr>
              <w:t>pontos</w:t>
            </w:r>
          </w:p>
        </w:tc>
      </w:tr>
      <w:tr>
        <w:trPr>
          <w:trHeight w:val="1221" w:hRule="atLeast"/>
        </w:trPr>
        <w:tc>
          <w:tcPr>
            <w:tcW w:w="4095" w:type="dxa"/>
          </w:tcPr>
          <w:p>
            <w:pPr>
              <w:pStyle w:val="TableParagraph"/>
              <w:spacing w:before="1"/>
              <w:ind w:left="160" w:right="283"/>
              <w:jc w:val="both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eventos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científicos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cursos realizados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educação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somados totalizem 100 horas, desde que a participação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tenha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ocorrido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nos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últimos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05</w:t>
            </w:r>
          </w:p>
          <w:p>
            <w:pPr>
              <w:pStyle w:val="TableParagraph"/>
              <w:spacing w:line="223" w:lineRule="exact"/>
              <w:ind w:left="160"/>
              <w:jc w:val="both"/>
              <w:rPr>
                <w:sz w:val="20"/>
              </w:rPr>
            </w:pPr>
            <w:r>
              <w:rPr>
                <w:sz w:val="20"/>
              </w:rPr>
              <w:t>(cinco) anos.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43" w:lineRule="exact" w:before="124"/>
              <w:ind w:right="1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line="243" w:lineRule="exact"/>
              <w:ind w:left="211" w:right="394"/>
              <w:jc w:val="center"/>
              <w:rPr>
                <w:sz w:val="20"/>
              </w:rPr>
            </w:pPr>
            <w:r>
              <w:rPr>
                <w:sz w:val="20"/>
              </w:rPr>
              <w:t>(por título)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43" w:lineRule="exact" w:before="124"/>
              <w:ind w:right="1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line="243" w:lineRule="exact"/>
              <w:ind w:left="154" w:right="331"/>
              <w:jc w:val="center"/>
              <w:rPr>
                <w:sz w:val="20"/>
              </w:rPr>
            </w:pPr>
            <w:r>
              <w:rPr>
                <w:sz w:val="20"/>
              </w:rPr>
              <w:t>pontos</w:t>
            </w:r>
          </w:p>
        </w:tc>
      </w:tr>
    </w:tbl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tabs>
          <w:tab w:pos="2429" w:val="left" w:leader="none"/>
          <w:tab w:pos="2966" w:val="left" w:leader="none"/>
          <w:tab w:pos="4853" w:val="left" w:leader="none"/>
          <w:tab w:pos="6152" w:val="left" w:leader="none"/>
        </w:tabs>
        <w:ind w:left="446"/>
        <w:jc w:val="center"/>
      </w:pPr>
      <w:r>
        <w:rPr/>
        <w:t>(Local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data)</w:t>
      </w:r>
      <w:r>
        <w:rPr>
          <w:u w:val="single"/>
        </w:rPr>
        <w:t> </w:t>
        <w:tab/>
      </w:r>
      <w:r>
        <w:rPr/>
        <w:t>,</w:t>
      </w:r>
      <w:r>
        <w:rPr>
          <w:u w:val="single"/>
        </w:rPr>
        <w:t> </w:t>
        <w:tab/>
      </w:r>
      <w:r>
        <w:rPr/>
        <w:t>de</w:t>
      </w:r>
      <w:r>
        <w:rPr>
          <w:u w:val="single"/>
        </w:rPr>
        <w:t> </w:t>
        <w:tab/>
      </w:r>
      <w:r>
        <w:rPr/>
        <w:t>de</w:t>
      </w:r>
      <w:r>
        <w:rPr>
          <w:u w:val="single"/>
        </w:rPr>
        <w:t> </w:t>
        <w:tab/>
      </w:r>
      <w:r>
        <w:rPr/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4"/>
        </w:rPr>
      </w:pPr>
      <w:r>
        <w:rPr/>
        <w:pict>
          <v:shape style="position:absolute;margin-left:234.649994pt;margin-top:10.989488pt;width:154.25pt;height:.1pt;mso-position-horizontal-relative:page;mso-position-vertical-relative:paragraph;z-index:-15728640;mso-wrap-distance-left:0;mso-wrap-distance-right:0" coordorigin="4693,220" coordsize="3085,0" path="m4693,220l7777,220e" filled="false" stroked="true" strokeweight=".6467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33" w:lineRule="exact"/>
        <w:ind w:left="450"/>
        <w:jc w:val="center"/>
      </w:pPr>
      <w:r>
        <w:rPr/>
        <w:t>Assinatura do candidato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ind w:left="722"/>
      </w:pPr>
      <w:r>
        <w:rPr/>
        <w:t>Instruções:</w:t>
      </w:r>
    </w:p>
    <w:p>
      <w:pPr>
        <w:pStyle w:val="BodyText"/>
        <w:ind w:left="722"/>
      </w:pPr>
      <w:r>
        <w:rPr/>
        <w:t>Organizar os títulos na ordem relacionada acima. Grampear no campo superior direito. (Apresentar obrigatoriamente digitado ou datilografado)</w:t>
      </w:r>
    </w:p>
    <w:sectPr>
      <w:type w:val="continuous"/>
      <w:pgSz w:w="11910" w:h="16850"/>
      <w:pgMar w:top="480" w:bottom="280" w:left="98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444"/>
      <w:outlineLvl w:val="1"/>
    </w:pPr>
    <w:rPr>
      <w:rFonts w:ascii="Carlito" w:hAnsi="Carlito" w:eastAsia="Carlito" w:cs="Carlito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rlito" w:hAnsi="Carlito" w:eastAsia="Carlito" w:cs="Carlito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2020-02-18T17:13:05Z</dcterms:created>
  <dcterms:modified xsi:type="dcterms:W3CDTF">2020-02-18T17:13:05Z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2020-02-18T00:00:00Z</vt:filetime>
  </property>
</Properties>
</file>